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329" w:rsidRDefault="00046C9C">
      <w:pPr>
        <w:topLinePunct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AB4329" w:rsidRDefault="00046C9C">
      <w:pPr>
        <w:topLinePunct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项目可行性论证报告（模板）</w:t>
      </w:r>
    </w:p>
    <w:p w:rsidR="00AB4329" w:rsidRDefault="00046C9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一、项目总论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（一）项目名称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（二）项目实施单位情况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（三）项目实施范围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（四）项目实施主要内容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（五）预期总目标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（六）预期阶段性目标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（七）预期经济社会效益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（八）经费投入预算（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预算明细测算依据）</w:t>
      </w:r>
    </w:p>
    <w:p w:rsidR="00AB4329" w:rsidRDefault="00046C9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二、项目必要性和可行性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（一）项目背景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（二）项目实施的必要性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（三）项目实施的可行性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（四）项目风险及应对措施</w:t>
      </w:r>
    </w:p>
    <w:p w:rsidR="00AB4329" w:rsidRDefault="00046C9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三、项目组织实施条件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（一）组织管理和人员条件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（二）项目管理和经费管理</w:t>
      </w:r>
    </w:p>
    <w:p w:rsidR="00AB4329" w:rsidRDefault="00046C9C">
      <w:pPr>
        <w:topLinePunct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（三）资金保障</w:t>
      </w:r>
    </w:p>
    <w:p w:rsidR="00AB4329" w:rsidRDefault="00046C9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四、项目计划进度</w:t>
      </w:r>
    </w:p>
    <w:p w:rsidR="00AB4329" w:rsidRDefault="00046C9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五、结论</w:t>
      </w:r>
    </w:p>
    <w:p w:rsidR="00AB4329" w:rsidRDefault="00046C9C">
      <w:pPr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lastRenderedPageBreak/>
        <w:t>附件：专家论证或评审意见（必备材料）</w:t>
      </w:r>
    </w:p>
    <w:p w:rsidR="00AB4329" w:rsidRDefault="00046C9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邀请</w:t>
      </w:r>
      <w:r>
        <w:rPr>
          <w:rFonts w:ascii="仿宋" w:eastAsia="仿宋" w:hAnsi="仿宋" w:cs="仿宋_GB2312" w:hint="eastAsia"/>
          <w:sz w:val="32"/>
          <w:szCs w:val="32"/>
        </w:rPr>
        <w:t>3-5</w:t>
      </w:r>
      <w:r>
        <w:rPr>
          <w:rFonts w:ascii="仿宋" w:eastAsia="仿宋" w:hAnsi="仿宋" w:cs="仿宋_GB2312" w:hint="eastAsia"/>
          <w:sz w:val="32"/>
          <w:szCs w:val="32"/>
        </w:rPr>
        <w:t>位熟悉项目内容的相关领域专家对项目进行论证或评审，出具明确的论证或评审意见，并签名认可。专家信息应当包括姓名、工作单位、职称</w:t>
      </w:r>
      <w:r>
        <w:rPr>
          <w:rFonts w:ascii="仿宋" w:eastAsia="仿宋" w:hAnsi="仿宋" w:cs="仿宋_GB2312" w:hint="eastAsia"/>
          <w:sz w:val="32"/>
          <w:szCs w:val="32"/>
        </w:rPr>
        <w:t>/</w:t>
      </w:r>
      <w:r>
        <w:rPr>
          <w:rFonts w:ascii="仿宋" w:eastAsia="仿宋" w:hAnsi="仿宋" w:cs="仿宋_GB2312" w:hint="eastAsia"/>
          <w:sz w:val="32"/>
          <w:szCs w:val="32"/>
        </w:rPr>
        <w:t>职务、联系方式等。</w:t>
      </w:r>
    </w:p>
    <w:p w:rsidR="00AB4329" w:rsidRDefault="00AB4329"/>
    <w:p w:rsidR="00AB4329" w:rsidRDefault="00AB4329"/>
    <w:sectPr w:rsidR="00AB4329">
      <w:footerReference w:type="even" r:id="rId6"/>
      <w:footerReference w:type="default" r:id="rId7"/>
      <w:pgSz w:w="11906" w:h="16838"/>
      <w:pgMar w:top="1440" w:right="1531" w:bottom="1440" w:left="1531" w:header="851" w:footer="1134" w:gutter="0"/>
      <w:cols w:space="720"/>
      <w:titlePg/>
      <w:docGrid w:type="lines" w:linePitch="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C9C" w:rsidRDefault="00046C9C">
      <w:r>
        <w:separator/>
      </w:r>
    </w:p>
  </w:endnote>
  <w:endnote w:type="continuationSeparator" w:id="0">
    <w:p w:rsidR="00046C9C" w:rsidRDefault="0004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329" w:rsidRDefault="00046C9C">
    <w:pPr>
      <w:pStyle w:val="a4"/>
      <w:snapToGrid/>
      <w:ind w:leftChars="100" w:left="210"/>
    </w:pPr>
    <w:r>
      <w:rPr>
        <w:rFonts w:ascii="仿宋" w:eastAsia="仿宋" w:hAnsi="仿宋" w:hint="eastAsia"/>
        <w:sz w:val="24"/>
      </w:rPr>
      <w:t>—</w:t>
    </w:r>
    <w:r>
      <w:rPr>
        <w:rFonts w:ascii="仿宋" w:eastAsia="仿宋" w:hAnsi="仿宋"/>
        <w:sz w:val="24"/>
      </w:rPr>
      <w:t xml:space="preserve"> </w:t>
    </w:r>
    <w:r>
      <w:rPr>
        <w:rFonts w:ascii="仿宋" w:eastAsia="仿宋" w:hAnsi="仿宋"/>
        <w:sz w:val="24"/>
      </w:rPr>
      <w:fldChar w:fldCharType="begin"/>
    </w:r>
    <w:r>
      <w:rPr>
        <w:rFonts w:ascii="仿宋" w:eastAsia="仿宋" w:hAnsi="仿宋"/>
        <w:sz w:val="24"/>
      </w:rPr>
      <w:instrText xml:space="preserve"> PAGE </w:instrText>
    </w:r>
    <w:r>
      <w:rPr>
        <w:rFonts w:ascii="仿宋" w:eastAsia="仿宋" w:hAnsi="仿宋"/>
        <w:sz w:val="24"/>
      </w:rPr>
      <w:fldChar w:fldCharType="separate"/>
    </w:r>
    <w:r>
      <w:rPr>
        <w:rFonts w:ascii="仿宋" w:eastAsia="仿宋" w:hAnsi="仿宋"/>
        <w:sz w:val="24"/>
      </w:rPr>
      <w:t>2</w:t>
    </w:r>
    <w:r>
      <w:rPr>
        <w:rFonts w:ascii="仿宋" w:eastAsia="仿宋" w:hAnsi="仿宋"/>
        <w:sz w:val="24"/>
      </w:rPr>
      <w:fldChar w:fldCharType="end"/>
    </w:r>
    <w:r>
      <w:rPr>
        <w:rFonts w:ascii="仿宋" w:eastAsia="仿宋" w:hAnsi="仿宋"/>
        <w:sz w:val="24"/>
      </w:rPr>
      <w:t xml:space="preserve"> </w:t>
    </w:r>
    <w:r>
      <w:rPr>
        <w:rFonts w:ascii="仿宋" w:eastAsia="仿宋" w:hAnsi="仿宋" w:hint="eastAsia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329" w:rsidRDefault="00046C9C">
    <w:pPr>
      <w:pStyle w:val="a4"/>
      <w:snapToGrid/>
      <w:ind w:rightChars="100" w:right="210"/>
      <w:jc w:val="right"/>
      <w:rPr>
        <w:rFonts w:ascii="仿宋" w:eastAsia="仿宋" w:hAnsi="仿宋"/>
        <w:sz w:val="24"/>
      </w:rPr>
    </w:pPr>
    <w:r>
      <w:rPr>
        <w:rFonts w:ascii="仿宋" w:eastAsia="仿宋" w:hAnsi="仿宋" w:hint="eastAsia"/>
        <w:sz w:val="24"/>
      </w:rPr>
      <w:t>—</w:t>
    </w:r>
    <w:r>
      <w:rPr>
        <w:rFonts w:ascii="仿宋" w:eastAsia="仿宋" w:hAnsi="仿宋"/>
        <w:sz w:val="24"/>
      </w:rPr>
      <w:t xml:space="preserve"> </w:t>
    </w:r>
    <w:r>
      <w:rPr>
        <w:rFonts w:ascii="仿宋" w:eastAsia="仿宋" w:hAnsi="仿宋"/>
        <w:sz w:val="24"/>
      </w:rPr>
      <w:fldChar w:fldCharType="begin"/>
    </w:r>
    <w:r>
      <w:rPr>
        <w:rFonts w:ascii="仿宋" w:eastAsia="仿宋" w:hAnsi="仿宋"/>
        <w:sz w:val="24"/>
      </w:rPr>
      <w:instrText xml:space="preserve"> PAGE </w:instrText>
    </w:r>
    <w:r>
      <w:rPr>
        <w:rFonts w:ascii="仿宋" w:eastAsia="仿宋" w:hAnsi="仿宋"/>
        <w:sz w:val="24"/>
      </w:rPr>
      <w:fldChar w:fldCharType="separate"/>
    </w:r>
    <w:r w:rsidR="00D47E7B">
      <w:rPr>
        <w:rFonts w:ascii="仿宋" w:eastAsia="仿宋" w:hAnsi="仿宋"/>
        <w:noProof/>
        <w:sz w:val="24"/>
      </w:rPr>
      <w:t>2</w:t>
    </w:r>
    <w:r>
      <w:rPr>
        <w:rFonts w:ascii="仿宋" w:eastAsia="仿宋" w:hAnsi="仿宋"/>
        <w:sz w:val="24"/>
      </w:rPr>
      <w:fldChar w:fldCharType="end"/>
    </w:r>
    <w:r>
      <w:rPr>
        <w:rFonts w:ascii="仿宋" w:eastAsia="仿宋" w:hAnsi="仿宋"/>
        <w:sz w:val="24"/>
      </w:rPr>
      <w:t xml:space="preserve"> </w:t>
    </w:r>
    <w:r>
      <w:rPr>
        <w:rFonts w:ascii="仿宋" w:eastAsia="仿宋" w:hAnsi="仿宋" w:hint="eastAsia"/>
        <w:sz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C9C" w:rsidRDefault="00046C9C">
      <w:r>
        <w:separator/>
      </w:r>
    </w:p>
  </w:footnote>
  <w:footnote w:type="continuationSeparator" w:id="0">
    <w:p w:rsidR="00046C9C" w:rsidRDefault="0004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C30FDE"/>
    <w:rsid w:val="00046C9C"/>
    <w:rsid w:val="00AB4329"/>
    <w:rsid w:val="00D47E7B"/>
    <w:rsid w:val="0CC30FDE"/>
    <w:rsid w:val="0E59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FCA911-4F39-4E8A-915D-AE4C3C32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>云南省科学技术协会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dcterms:created xsi:type="dcterms:W3CDTF">2024-07-05T07:25:00Z</dcterms:created>
  <dcterms:modified xsi:type="dcterms:W3CDTF">2024-07-05T07:25:00Z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3883175ABB9745B6BE7C1175FEA259DD</vt:lpwstr>
  </property>
</Properties>
</file>